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C7" w:rsidRPr="003342C7" w:rsidRDefault="005A55DB" w:rsidP="003342C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342C7" w:rsidRPr="003342C7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342C7" w:rsidRPr="003342C7" w:rsidRDefault="003342C7" w:rsidP="003342C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342C7"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5A55DB" w:rsidRPr="003342C7" w:rsidRDefault="003342C7" w:rsidP="003342C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342C7">
        <w:rPr>
          <w:rFonts w:ascii="Times New Roman" w:hAnsi="Times New Roman" w:cs="Times New Roman"/>
          <w:sz w:val="24"/>
          <w:szCs w:val="24"/>
        </w:rPr>
        <w:t xml:space="preserve"> от 27.01.2021. № 3-ах</w:t>
      </w:r>
    </w:p>
    <w:p w:rsidR="005A55DB" w:rsidRDefault="005A55DB" w:rsidP="005A5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5DB" w:rsidRPr="005A55DB" w:rsidRDefault="005A55DB" w:rsidP="005A55DB"/>
    <w:p w:rsidR="00C77F32" w:rsidRPr="003342C7" w:rsidRDefault="00C77F32" w:rsidP="00C77F32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42AD4" w:rsidRPr="009C0C0D" w:rsidRDefault="00C77F32" w:rsidP="00135F0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267A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проведении </w:t>
      </w:r>
      <w:r w:rsidR="00135F0B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</w:t>
      </w:r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5CC7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D40CDA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работаю по ФГОС»</w:t>
      </w:r>
    </w:p>
    <w:p w:rsidR="009C0C0D" w:rsidRDefault="003342A3" w:rsidP="00135F0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педагогов образовательных организаций</w:t>
      </w:r>
      <w:r w:rsidR="009C0C0D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5F0B" w:rsidRPr="009C0C0D" w:rsidRDefault="009C0C0D" w:rsidP="00135F0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C0D">
        <w:rPr>
          <w:rFonts w:ascii="Times New Roman" w:hAnsi="Times New Roman" w:cs="Times New Roman"/>
          <w:sz w:val="24"/>
          <w:szCs w:val="24"/>
        </w:rPr>
        <w:t>реализу</w:t>
      </w:r>
      <w:bookmarkStart w:id="0" w:name="_GoBack"/>
      <w:bookmarkEnd w:id="0"/>
      <w:r w:rsidRPr="009C0C0D">
        <w:rPr>
          <w:rFonts w:ascii="Times New Roman" w:hAnsi="Times New Roman" w:cs="Times New Roman"/>
          <w:sz w:val="24"/>
          <w:szCs w:val="24"/>
        </w:rPr>
        <w:t>ющих</w:t>
      </w:r>
      <w:proofErr w:type="gramEnd"/>
      <w:r w:rsidRPr="009C0C0D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</w:t>
      </w:r>
    </w:p>
    <w:p w:rsidR="00C77F32" w:rsidRPr="00135F0B" w:rsidRDefault="000E1FBF" w:rsidP="00135F0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F32" w:rsidRPr="00F13EFE" w:rsidRDefault="00C77F32" w:rsidP="00C77F32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F32" w:rsidRPr="00DA404B" w:rsidRDefault="00C77F32" w:rsidP="00C77F32">
      <w:pPr>
        <w:spacing w:after="225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4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202C49" w:rsidRDefault="00575CC7" w:rsidP="003C33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проведения </w:t>
      </w:r>
      <w:r w:rsidR="0013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конкурса «Я работаю по ФГОС»</w:t>
      </w:r>
      <w:r w:rsidR="006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="00ED0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педагогов дошкольных образовательных организаций (далее-ДОО), реализующих Федеральный государственный образовательный с</w:t>
      </w:r>
      <w:r w:rsidR="00202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дошкольного образования.</w:t>
      </w:r>
    </w:p>
    <w:p w:rsidR="00C77F32" w:rsidRPr="00575CC7" w:rsidRDefault="00202C49" w:rsidP="003C330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</w:t>
      </w:r>
      <w:r w:rsidR="00044C53" w:rsidRPr="0004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образованию администрации </w:t>
      </w:r>
      <w:r w:rsidR="00C77F32" w:rsidRPr="0004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района.</w:t>
      </w:r>
    </w:p>
    <w:p w:rsidR="00C77F32" w:rsidRPr="007E77D9" w:rsidRDefault="00575CC7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F32" w:rsidRP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</w:t>
      </w:r>
      <w:r w:rsidR="007B0C1E" w:rsidRPr="007B0C1E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подготовки, выявление и распространение передового педагогического опыта педагогов ДОО</w:t>
      </w:r>
      <w:r w:rsidR="007E77D9">
        <w:rPr>
          <w:rFonts w:ascii="Times New Roman" w:hAnsi="Times New Roman" w:cs="Times New Roman"/>
          <w:sz w:val="24"/>
          <w:szCs w:val="24"/>
        </w:rPr>
        <w:t>.</w:t>
      </w:r>
    </w:p>
    <w:p w:rsidR="00C77F32" w:rsidRPr="0067706F" w:rsidRDefault="00575CC7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7F32" w:rsidRP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1E"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7B0C1E" w:rsidRP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C1E" w:rsidRP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0C1E" w:rsidRPr="007B0C1E">
        <w:rPr>
          <w:rFonts w:ascii="Times New Roman" w:hAnsi="Times New Roman" w:cs="Times New Roman"/>
          <w:sz w:val="24"/>
          <w:szCs w:val="24"/>
        </w:rPr>
        <w:t xml:space="preserve">бмен и распространение опыта освоения и внедрения современных методов и технологий  в процессе </w:t>
      </w:r>
      <w:r w:rsidR="00B83164">
        <w:rPr>
          <w:rFonts w:ascii="Times New Roman" w:hAnsi="Times New Roman" w:cs="Times New Roman"/>
          <w:sz w:val="24"/>
          <w:szCs w:val="24"/>
        </w:rPr>
        <w:t>образовательной деятельности с детьми</w:t>
      </w:r>
      <w:r w:rsidR="00044C53">
        <w:rPr>
          <w:rFonts w:ascii="Times New Roman" w:hAnsi="Times New Roman" w:cs="Times New Roman"/>
          <w:sz w:val="24"/>
          <w:szCs w:val="24"/>
        </w:rPr>
        <w:t>.</w:t>
      </w:r>
      <w:r w:rsidR="00C77F32" w:rsidRPr="006770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7706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77F32" w:rsidRPr="0067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F32"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C77F32" w:rsidRPr="006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7B0C1E" w:rsidRPr="0067706F" w:rsidRDefault="007B0C1E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651" w:rsidRPr="00287651" w:rsidRDefault="007B0C1E" w:rsidP="00ED034A">
      <w:pPr>
        <w:pStyle w:val="a3"/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51">
        <w:rPr>
          <w:rFonts w:ascii="Times New Roman" w:hAnsi="Times New Roman" w:cs="Times New Roman"/>
          <w:sz w:val="24"/>
          <w:szCs w:val="24"/>
        </w:rPr>
        <w:t>активизация творческой деятельности педагогов ДОО в процессе ос</w:t>
      </w:r>
      <w:r w:rsidR="00666ED0">
        <w:rPr>
          <w:rFonts w:ascii="Times New Roman" w:hAnsi="Times New Roman" w:cs="Times New Roman"/>
          <w:sz w:val="24"/>
          <w:szCs w:val="24"/>
        </w:rPr>
        <w:t>воения и внедрения современных</w:t>
      </w:r>
      <w:r w:rsidRPr="0028765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="00287651" w:rsidRPr="00287651">
        <w:rPr>
          <w:rFonts w:ascii="Times New Roman" w:hAnsi="Times New Roman" w:cs="Times New Roman"/>
          <w:sz w:val="24"/>
          <w:szCs w:val="24"/>
        </w:rPr>
        <w:t>;</w:t>
      </w:r>
    </w:p>
    <w:p w:rsidR="00ED034A" w:rsidRPr="00ED034A" w:rsidRDefault="00C77F32" w:rsidP="00ED034A">
      <w:pPr>
        <w:pStyle w:val="a3"/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лучшего опыта творчески работающих педагогов дошкольных образовательных организаций в области организации </w:t>
      </w:r>
      <w:r w:rsidR="00F9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Pr="00E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образовательной деятельности</w:t>
      </w:r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ОД)</w:t>
      </w:r>
      <w:r w:rsidRPr="00ED0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F32" w:rsidRPr="00044C53" w:rsidRDefault="00C77F32" w:rsidP="00ED034A">
      <w:pPr>
        <w:pStyle w:val="a3"/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4A">
        <w:rPr>
          <w:rFonts w:ascii="Times New Roman" w:hAnsi="Times New Roman" w:cs="Times New Roman"/>
          <w:sz w:val="24"/>
          <w:szCs w:val="24"/>
        </w:rPr>
        <w:t xml:space="preserve">мотивация педагогов к развитию инновационной и экспериментальной деятельности в процессе разработок </w:t>
      </w:r>
      <w:r w:rsidRPr="00044C53">
        <w:rPr>
          <w:rFonts w:ascii="Times New Roman" w:hAnsi="Times New Roman" w:cs="Times New Roman"/>
          <w:sz w:val="24"/>
          <w:szCs w:val="24"/>
        </w:rPr>
        <w:t xml:space="preserve">и внедрения </w:t>
      </w:r>
      <w:r w:rsidR="005F034F">
        <w:rPr>
          <w:rFonts w:ascii="Times New Roman" w:hAnsi="Times New Roman" w:cs="Times New Roman"/>
          <w:sz w:val="24"/>
          <w:szCs w:val="24"/>
        </w:rPr>
        <w:t xml:space="preserve">современных методов и </w:t>
      </w:r>
      <w:r w:rsidR="00ED034A" w:rsidRPr="00044C53">
        <w:rPr>
          <w:rFonts w:ascii="Times New Roman" w:hAnsi="Times New Roman" w:cs="Times New Roman"/>
          <w:sz w:val="24"/>
          <w:szCs w:val="24"/>
        </w:rPr>
        <w:t>технологий в образовательный процесс</w:t>
      </w:r>
      <w:r w:rsidR="00287651" w:rsidRPr="00044C53">
        <w:rPr>
          <w:rFonts w:ascii="Times New Roman" w:hAnsi="Times New Roman" w:cs="Times New Roman"/>
          <w:sz w:val="24"/>
          <w:szCs w:val="24"/>
        </w:rPr>
        <w:t>;</w:t>
      </w:r>
    </w:p>
    <w:p w:rsidR="00287651" w:rsidRPr="00E832C9" w:rsidRDefault="00287651" w:rsidP="00ED034A">
      <w:pPr>
        <w:pStyle w:val="a3"/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53">
        <w:rPr>
          <w:rFonts w:ascii="Times New Roman" w:hAnsi="Times New Roman" w:cs="Times New Roman"/>
          <w:sz w:val="24"/>
          <w:szCs w:val="24"/>
        </w:rPr>
        <w:t>создание электронного ба</w:t>
      </w:r>
      <w:r w:rsidR="00044C53" w:rsidRPr="00044C53">
        <w:rPr>
          <w:rFonts w:ascii="Times New Roman" w:hAnsi="Times New Roman" w:cs="Times New Roman"/>
          <w:sz w:val="24"/>
          <w:szCs w:val="24"/>
        </w:rPr>
        <w:t>нка методических разработок НОД.</w:t>
      </w:r>
    </w:p>
    <w:p w:rsidR="00E832C9" w:rsidRPr="00044C53" w:rsidRDefault="00E832C9" w:rsidP="004636BA">
      <w:pPr>
        <w:pStyle w:val="a3"/>
        <w:tabs>
          <w:tab w:val="left" w:pos="79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32" w:rsidRPr="00AC6683" w:rsidRDefault="00C77F32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404B" w:rsidRDefault="00C77F32" w:rsidP="00C77F3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A9A" w:rsidRPr="00DA404B" w:rsidRDefault="00C77F32" w:rsidP="00DA404B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Конкурсе </w:t>
      </w:r>
      <w:r w:rsidR="00044C53" w:rsidRPr="0004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Pr="0004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педагоги</w:t>
      </w:r>
      <w:r w:rsidR="00DA404B"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04B" w:rsidRP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</w:t>
      </w:r>
      <w:r w:rsidR="00DA404B" w:rsidRPr="009C0C0D">
        <w:rPr>
          <w:rFonts w:ascii="Times New Roman" w:hAnsi="Times New Roman" w:cs="Times New Roman"/>
          <w:sz w:val="24"/>
          <w:szCs w:val="24"/>
        </w:rPr>
        <w:t xml:space="preserve"> реализующих программы дошкольного образования</w:t>
      </w:r>
      <w:r w:rsidR="00DA404B">
        <w:rPr>
          <w:rFonts w:ascii="Times New Roman" w:hAnsi="Times New Roman" w:cs="Times New Roman"/>
          <w:sz w:val="24"/>
          <w:szCs w:val="24"/>
        </w:rPr>
        <w:t>.</w:t>
      </w:r>
    </w:p>
    <w:p w:rsidR="003E0A9A" w:rsidRPr="003E0A9A" w:rsidRDefault="003E0A9A" w:rsidP="003E0A9A">
      <w:pPr>
        <w:pStyle w:val="a5"/>
        <w:rPr>
          <w:rStyle w:val="a4"/>
        </w:rPr>
      </w:pPr>
      <w:r w:rsidRPr="003E0A9A">
        <w:rPr>
          <w:rStyle w:val="a4"/>
        </w:rPr>
        <w:t>3</w:t>
      </w:r>
      <w:r w:rsidRPr="004B2D20">
        <w:rPr>
          <w:rStyle w:val="a4"/>
        </w:rPr>
        <w:t xml:space="preserve">. </w:t>
      </w:r>
      <w:r w:rsidRPr="00DA404B">
        <w:rPr>
          <w:rStyle w:val="a4"/>
          <w:b w:val="0"/>
        </w:rPr>
        <w:t>Предмет Конкурса</w:t>
      </w:r>
    </w:p>
    <w:p w:rsidR="00C77F32" w:rsidRPr="00DA404B" w:rsidRDefault="00B00B29" w:rsidP="00202C49">
      <w:pPr>
        <w:pStyle w:val="a5"/>
      </w:pPr>
      <w:r w:rsidRPr="00B00B29">
        <w:rPr>
          <w:rStyle w:val="a4"/>
          <w:b w:val="0"/>
        </w:rPr>
        <w:t>3.1.</w:t>
      </w:r>
      <w:r w:rsidR="003C3306">
        <w:t xml:space="preserve">Предметом Конкурса является </w:t>
      </w:r>
      <w:r w:rsidR="003C3306" w:rsidRPr="0067706F">
        <w:t>видео</w:t>
      </w:r>
      <w:r w:rsidR="003C3306">
        <w:t xml:space="preserve"> НОД</w:t>
      </w:r>
      <w:r w:rsidR="00DA404B">
        <w:t xml:space="preserve">  с прилагаемой технологической картой </w:t>
      </w:r>
      <w:r w:rsidR="006E6BDA">
        <w:t xml:space="preserve"> </w:t>
      </w:r>
      <w:r w:rsidR="006E6BDA" w:rsidRPr="00DA404B">
        <w:t xml:space="preserve">занятия. </w:t>
      </w:r>
      <w:r w:rsidR="003E0A9A" w:rsidRPr="00DA404B">
        <w:t>Выбор темы остается за воспитателем.</w:t>
      </w:r>
    </w:p>
    <w:p w:rsidR="00C77F32" w:rsidRPr="00DA404B" w:rsidRDefault="00B00B29" w:rsidP="00C77F3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7F32" w:rsidRPr="00DA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 участия и порядок проведения Конкурса</w:t>
      </w:r>
    </w:p>
    <w:p w:rsidR="002C2A8A" w:rsidRDefault="002C2A8A" w:rsidP="00C77F3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A8A" w:rsidRPr="002C2A8A" w:rsidRDefault="002C2A8A" w:rsidP="00C77F3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A8A">
        <w:rPr>
          <w:rFonts w:ascii="Times New Roman" w:hAnsi="Times New Roman" w:cs="Times New Roman"/>
          <w:sz w:val="24"/>
          <w:szCs w:val="24"/>
        </w:rPr>
        <w:t>4.1. Конкурс проводится заочно на основании представленных  материалов.</w:t>
      </w:r>
    </w:p>
    <w:p w:rsidR="00C77F32" w:rsidRPr="00C77F32" w:rsidRDefault="00C77F32" w:rsidP="00C77F3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32" w:rsidRDefault="00B00B2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C2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</w:t>
      </w:r>
      <w:r w:rsidR="00A77827"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  <w:r w:rsidR="007213E0"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57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F6B">
        <w:rPr>
          <w:rFonts w:ascii="Times New Roman" w:eastAsia="Times New Roman" w:hAnsi="Times New Roman" w:cs="Times New Roman"/>
          <w:sz w:val="24"/>
          <w:szCs w:val="24"/>
          <w:lang w:eastAsia="ru-RU"/>
        </w:rPr>
        <w:t>. 05</w:t>
      </w:r>
      <w:r w:rsid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3 этапа. </w:t>
      </w:r>
    </w:p>
    <w:p w:rsidR="00202C49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C49" w:rsidRPr="009C0C0D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 – подготовительный</w:t>
      </w:r>
      <w:r w:rsidR="00287651" w:rsidRPr="009C0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7F32" w:rsidRPr="00DC3332" w:rsidRDefault="00857660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2021</w:t>
      </w:r>
      <w:r w:rsidR="004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марта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202C49" w:rsidRP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приём следующих конкурсных материалов:</w:t>
      </w:r>
    </w:p>
    <w:p w:rsidR="00C77F32" w:rsidRPr="00DC3332" w:rsidRDefault="00392B94" w:rsidP="00C77F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87651" w:rsidRP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</w:t>
      </w:r>
      <w:r w:rsidR="00C77F32" w:rsidRP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участие в</w:t>
      </w:r>
      <w:r w:rsidR="007B315B" w:rsidRP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</w:t>
      </w:r>
      <w:r w:rsidR="0046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</w:t>
      </w:r>
      <w:r w:rsidR="00FC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C33C8" w:rsidRPr="00FC33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скан с датой и подписью участника</w:t>
      </w:r>
      <w:r w:rsidR="00FC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</w:t>
      </w:r>
      <w:r w:rsidR="00C77F32" w:rsidRP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77F32" w:rsidRPr="00DC3332" w:rsidRDefault="00FA18EB" w:rsidP="00C77F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3306" w:rsidRP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 НОД </w:t>
      </w:r>
      <w:r w:rsidR="004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заявленной теме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прилагаемой технологической картой</w:t>
      </w:r>
      <w:r w:rsidR="006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B00B29" w:rsidRPr="00C77F32" w:rsidRDefault="00B00B29" w:rsidP="00B00B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32" w:rsidRDefault="00C77F32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Все материалы  Конкурса отправляются </w:t>
      </w:r>
      <w:r w:rsidR="00FA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почтой</w:t>
      </w:r>
      <w:r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hyperlink r:id="rId9" w:history="1">
        <w:r w:rsidRPr="00C77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metodistbgr@yandex.ru</w:t>
        </w:r>
      </w:hyperlink>
      <w:r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2B94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представленные на Конкурс, не рецензируются и участникам Конкурса не возвращаются. Все вопросы авторского права регулируются </w:t>
      </w:r>
      <w:r w:rsidRPr="00D4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законодательством.</w:t>
      </w:r>
    </w:p>
    <w:p w:rsidR="00202C49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49" w:rsidRPr="009C0C0D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C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этап – оценивание конкурсных материалов.</w:t>
      </w:r>
    </w:p>
    <w:p w:rsidR="00C77F32" w:rsidRPr="00DC3332" w:rsidRDefault="00423F6B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по 30 апреля 2021</w:t>
      </w:r>
      <w:r w:rsidR="00202C49" w:rsidRP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конкурсная муниципальная комиссия проводит оценивание материалов, представленных на Конкурс.</w:t>
      </w:r>
    </w:p>
    <w:p w:rsidR="00202C49" w:rsidRPr="00DC3332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49" w:rsidRPr="009C0C0D" w:rsidRDefault="00202C4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этап – подведение итогов.</w:t>
      </w:r>
    </w:p>
    <w:p w:rsidR="00202C49" w:rsidRDefault="00423F6B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04 по 10 мая 20</w:t>
      </w:r>
      <w:r w:rsidR="009C0C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C49" w:rsidRP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7213E0"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конкурсных материалов</w:t>
      </w:r>
      <w:r w:rsidR="0003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победитель и призёры</w:t>
      </w:r>
      <w:r w:rsidR="002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202C49" w:rsidRDefault="00202C49" w:rsidP="005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C9" w:rsidRPr="003342C7" w:rsidRDefault="00EF425D" w:rsidP="00C046C9">
      <w:pPr>
        <w:pStyle w:val="a5"/>
      </w:pPr>
      <w:r w:rsidRPr="003342C7">
        <w:rPr>
          <w:color w:val="000000"/>
        </w:rPr>
        <w:t>5</w:t>
      </w:r>
      <w:r w:rsidR="00C046C9" w:rsidRPr="003342C7">
        <w:rPr>
          <w:color w:val="000000"/>
        </w:rPr>
        <w:t xml:space="preserve">. </w:t>
      </w:r>
      <w:r w:rsidR="00C046C9" w:rsidRPr="003342C7">
        <w:t xml:space="preserve">Требования к оформлению </w:t>
      </w:r>
      <w:r w:rsidR="005E6933" w:rsidRPr="003342C7">
        <w:t>конкурсных материалов</w:t>
      </w:r>
    </w:p>
    <w:p w:rsidR="00C046C9" w:rsidRPr="00FF1157" w:rsidRDefault="00EF425D" w:rsidP="00C04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046C9" w:rsidRPr="00FF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Требования к присылаемым материалам:</w:t>
      </w:r>
    </w:p>
    <w:p w:rsidR="002F6A0E" w:rsidRDefault="002F6A0E" w:rsidP="002F6A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материалы педагогов, отвечающие целям и задачам Конкурса;</w:t>
      </w:r>
    </w:p>
    <w:p w:rsidR="002F6A0E" w:rsidRDefault="002F6A0E" w:rsidP="002F6A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должны носить образовательный характер и не противоречить общепризнанным научным фактам, этическим нормам и законодательству РФ;</w:t>
      </w:r>
    </w:p>
    <w:p w:rsidR="002F6A0E" w:rsidRDefault="00A111D3" w:rsidP="002F6A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предоставляются </w:t>
      </w:r>
      <w:r w:rsidR="005F0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 видео 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которых отражает основные этапы НОД, раскрывает деятельность воспитанников и воспитателя на занятии (продолжительность НОД согласно СанПиН);</w:t>
      </w:r>
    </w:p>
    <w:p w:rsidR="00A111D3" w:rsidRDefault="00A111D3" w:rsidP="002F6A0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конкурсных материалов может быть использована информация, полученная на законных основаниях, без нарушения авторских прав, как частных лиц, так и организаций, с обязательной ссылкой на источник информации;</w:t>
      </w:r>
    </w:p>
    <w:p w:rsidR="002F6A0E" w:rsidRDefault="002F6A0E" w:rsidP="00C046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принимаются для участия в конкурсе презентации;</w:t>
      </w:r>
    </w:p>
    <w:p w:rsidR="00C046C9" w:rsidRDefault="00C046C9" w:rsidP="00C046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ексты должны быть ранее не опубликованные в интернете и других изданиях;</w:t>
      </w:r>
    </w:p>
    <w:p w:rsidR="00C046C9" w:rsidRDefault="00C046C9" w:rsidP="00C046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должны быть </w:t>
      </w:r>
      <w:r w:rsidRPr="00DE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авторскими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интересными и полезными для  читателей;</w:t>
      </w:r>
    </w:p>
    <w:p w:rsidR="00C046C9" w:rsidRDefault="00C046C9" w:rsidP="00C046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при составлении материалов вы использовали какие-нибудь источники (например, стихи известных поэтов, афоризмы или цитаты известных людей, описания методик преподавания или др. источники), то необходимо указать авторов этих источников;</w:t>
      </w:r>
    </w:p>
    <w:p w:rsidR="00DC3332" w:rsidRPr="00DC3332" w:rsidRDefault="00C046C9" w:rsidP="00DC333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оформлении материала используются фотографии, картинки, рисунки, схемы, то они должны быть не менее 700 точек по ширине, должны быть </w:t>
      </w:r>
      <w:r w:rsidR="00D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резкими  и 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яркими, принимаются лишь изображения в формате </w:t>
      </w:r>
      <w:proofErr w:type="spell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принимаются фото, картинки и иллюстрации с датами, с логотипами чужих сайтов, маленького размера, плохого качества);</w:t>
      </w:r>
    </w:p>
    <w:p w:rsidR="00DC3332" w:rsidRPr="00202C49" w:rsidRDefault="00DC3332" w:rsidP="00DC333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картинки не должны содержать какие-либ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водяные знаки, подписи и даты;</w:t>
      </w:r>
    </w:p>
    <w:p w:rsidR="00C046C9" w:rsidRPr="00DE35B8" w:rsidRDefault="00C046C9" w:rsidP="00C046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оформл</w:t>
      </w:r>
      <w:r w:rsidR="007B3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редакторе Word.</w:t>
      </w:r>
    </w:p>
    <w:p w:rsidR="00C046C9" w:rsidRPr="00FF1157" w:rsidRDefault="005E6933" w:rsidP="00C04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046C9" w:rsidRPr="00FF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Как подготовить текстовый документ (документ Word):</w:t>
      </w:r>
    </w:p>
    <w:p w:rsidR="00C046C9" w:rsidRPr="008A7885" w:rsidRDefault="003A4314" w:rsidP="008A788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Конспект </w:t>
      </w:r>
      <w:r w:rsid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оформляется  </w:t>
      </w:r>
      <w:r w:rsidR="00DC3332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46C9" w:rsidRPr="008A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046C9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046C9" w:rsidRPr="008A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="00C046C9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332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6C9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14-й кегль. </w:t>
      </w:r>
      <w:r w:rsid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— полутор</w:t>
      </w:r>
      <w:r w:rsidR="00F42008" w:rsidRPr="008A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ный;</w:t>
      </w:r>
    </w:p>
    <w:p w:rsidR="008A7885" w:rsidRPr="008A7885" w:rsidRDefault="008A7885" w:rsidP="008A788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текст  (включая стихи, загадки...)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быть выровнен по ширине</w:t>
      </w: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 на новый абзац делаем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клавиши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(Ввод);</w:t>
      </w: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6C9" w:rsidRDefault="00C046C9" w:rsidP="00C046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следует использовать только оди</w:t>
      </w:r>
      <w:r w:rsidR="00F4200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стиль границ — сплошную линию;</w:t>
      </w:r>
    </w:p>
    <w:p w:rsidR="00C046C9" w:rsidRDefault="00C046C9" w:rsidP="00C046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использовать: колонтитулы, сноски, внедренные объекты, фреймы (надписи), рамки и заливки, объекты, </w:t>
      </w:r>
      <w:r w:rsidR="00F42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нарисованные средствами MS Word;</w:t>
      </w:r>
    </w:p>
    <w:p w:rsidR="00C046C9" w:rsidRDefault="00C046C9" w:rsidP="00C046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должно быть ссылок на сайты. В тексте могут быть указаны только авторы с</w:t>
      </w:r>
      <w:r w:rsidR="00F42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тихов, произведений и афоризмов;</w:t>
      </w:r>
    </w:p>
    <w:p w:rsidR="00C046C9" w:rsidRPr="00392B94" w:rsidRDefault="00C046C9" w:rsidP="00C046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 выполнять сокращения типа: В, Во-ль, Р-к, У-к, </w:t>
      </w:r>
      <w:proofErr w:type="spellStart"/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39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Необходимо писать полностью: Воспитатель, Ребёнок, Ученик, Ведущий и т.д.</w:t>
      </w:r>
    </w:p>
    <w:p w:rsidR="00C046C9" w:rsidRDefault="00C046C9" w:rsidP="00C046C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C9" w:rsidRDefault="00DC3332" w:rsidP="00C0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C046C9" w:rsidRPr="00FF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видеоматериалам:</w:t>
      </w:r>
    </w:p>
    <w:p w:rsidR="000916ED" w:rsidRPr="000916ED" w:rsidRDefault="00F42008" w:rsidP="005C26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Видеоматериалы занятий </w:t>
      </w:r>
      <w:r w:rsidR="002B39E3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 прини</w:t>
      </w:r>
      <w:r w:rsidR="005C26CF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мается в форматах 4:3 или 16:9 </w:t>
      </w:r>
      <w:r w:rsidR="002B39E3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популярных форматах воспроизведения: AVI, DVD-видео, MPEG-2, MPEG-4, WMV. </w:t>
      </w:r>
    </w:p>
    <w:p w:rsidR="000916ED" w:rsidRPr="000916ED" w:rsidRDefault="002B39E3" w:rsidP="005C26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Видеосъемка должна производиться без выключения и остановки видеокамеры, с начала и до конца</w:t>
      </w:r>
      <w:r w:rsidR="005C26CF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НОД</w:t>
      </w:r>
      <w:r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без остановки и монтажа. </w:t>
      </w:r>
    </w:p>
    <w:p w:rsidR="000916ED" w:rsidRPr="000916ED" w:rsidRDefault="002B39E3" w:rsidP="005C26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время </w:t>
      </w:r>
      <w:r w:rsidR="005C26CF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записи недопустимо дрожание камеры, п</w:t>
      </w:r>
      <w:r w:rsidR="000916ED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рисутствие посторонних звуков (</w:t>
      </w:r>
      <w:r w:rsidR="005C26CF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разговоров с сотрудниками, по телефону, </w:t>
      </w:r>
      <w:r w:rsidR="000916ED"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закадровых комментариев), появление бликов в кадре. </w:t>
      </w:r>
    </w:p>
    <w:p w:rsidR="000916ED" w:rsidRPr="000916ED" w:rsidRDefault="000916ED" w:rsidP="000916E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 съёмки должен быть всё время в фокусе.</w:t>
      </w:r>
    </w:p>
    <w:p w:rsidR="000916ED" w:rsidRPr="000916ED" w:rsidRDefault="000916ED" w:rsidP="000916E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hAnsi="Times New Roman" w:cs="Times New Roman"/>
        </w:rPr>
        <w:t xml:space="preserve">Необходимо заранее определиться с </w:t>
      </w:r>
      <w:r w:rsidR="00F16423" w:rsidRPr="000916ED">
        <w:rPr>
          <w:rFonts w:ascii="Times New Roman" w:hAnsi="Times New Roman" w:cs="Times New Roman"/>
        </w:rPr>
        <w:t>вертикальной и</w:t>
      </w:r>
      <w:r w:rsidRPr="000916ED">
        <w:rPr>
          <w:rFonts w:ascii="Times New Roman" w:hAnsi="Times New Roman" w:cs="Times New Roman"/>
        </w:rPr>
        <w:t>ли горизонтальной ориентацией при съёмке и не менять её во время записи.</w:t>
      </w:r>
    </w:p>
    <w:p w:rsidR="000916ED" w:rsidRPr="000916ED" w:rsidRDefault="000916ED" w:rsidP="002B39E3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переносе видео с телефона на компьютер используйте специальный  кабель, так как о</w:t>
      </w:r>
      <w:r w:rsidR="002B39E3" w:rsidRPr="0009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тправка видео по электронной почте во вложении </w:t>
      </w:r>
      <w:r w:rsidRPr="0009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привести </w:t>
      </w:r>
      <w:r w:rsidR="002B39E3" w:rsidRPr="0009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 будет потеряно качество.</w:t>
      </w:r>
    </w:p>
    <w:p w:rsidR="002B39E3" w:rsidRPr="00093E56" w:rsidRDefault="002B39E3" w:rsidP="002B39E3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камеру с самым высоким разрешением.</w:t>
      </w:r>
    </w:p>
    <w:p w:rsidR="00093E56" w:rsidRPr="000916ED" w:rsidRDefault="00093E56" w:rsidP="002B39E3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  необходимо загрузить на облачное хранилище с бесплатным доступом и высокой скоростью скачивания, после чего предоставить ссылку контактному лицу.</w:t>
      </w:r>
    </w:p>
    <w:p w:rsidR="00C77F32" w:rsidRPr="006722A5" w:rsidRDefault="00DC3332" w:rsidP="0067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C0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4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04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атериалы</w:t>
      </w:r>
      <w:r w:rsidR="00D4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соответствующие требованиям Положения</w:t>
      </w:r>
      <w:r w:rsidR="00C046C9" w:rsidRPr="00FF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конкурсе приняты не будут.</w:t>
      </w:r>
    </w:p>
    <w:p w:rsidR="00C77F32" w:rsidRPr="003342C7" w:rsidRDefault="00B00B29" w:rsidP="00C77F32">
      <w:pPr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77F32" w:rsidRPr="003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Оценка Конкурсных </w:t>
      </w:r>
      <w:r w:rsidR="00F90704" w:rsidRPr="003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</w:p>
    <w:p w:rsidR="00D7396B" w:rsidRDefault="003C4C2C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1A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методических разработках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 </w:t>
      </w:r>
      <w:r w:rsidR="00C77F32" w:rsidRPr="0034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оценивает уровень профессионализма и творческие способности конкурсанта.</w:t>
      </w:r>
    </w:p>
    <w:p w:rsidR="006722A5" w:rsidRDefault="006722A5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Каждый показатель оценивается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трёхбальной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системе.</w:t>
      </w:r>
    </w:p>
    <w:p w:rsidR="006722A5" w:rsidRPr="003342C7" w:rsidRDefault="006722A5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Максимальное количество баллов </w:t>
      </w:r>
      <w:r w:rsidR="004A6E67" w:rsidRPr="003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</w:p>
    <w:p w:rsidR="00423F6B" w:rsidRPr="003342C7" w:rsidRDefault="00423F6B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BDA" w:rsidRPr="003342C7" w:rsidRDefault="00B0078B" w:rsidP="001B027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2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Критерии и показатели </w:t>
      </w:r>
      <w:r w:rsidRPr="003342C7">
        <w:rPr>
          <w:rFonts w:ascii="Times New Roman" w:hAnsi="Times New Roman" w:cs="Times New Roman"/>
          <w:color w:val="000000" w:themeColor="text1"/>
          <w:sz w:val="24"/>
          <w:szCs w:val="24"/>
        </w:rPr>
        <w:t>оценки профессиональной деятельности педагогических работников</w:t>
      </w:r>
      <w:r w:rsidR="00775A53" w:rsidRPr="00334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BDA" w:rsidRPr="003342C7">
        <w:rPr>
          <w:rStyle w:val="c8"/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6E6BDA" w:rsidRPr="003342C7">
        <w:rPr>
          <w:rStyle w:val="c8"/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0078B" w:rsidRDefault="00B0078B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4547"/>
        <w:gridCol w:w="1383"/>
      </w:tblGrid>
      <w:tr w:rsidR="009B0080" w:rsidRPr="00B0078B" w:rsidTr="00717E0D"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9B0080" w:rsidRPr="009B0080" w:rsidRDefault="009B0080" w:rsidP="009B0080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8"/>
              </w:rPr>
              <w:t xml:space="preserve">Критерии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9B0080" w:rsidRPr="00B0078B" w:rsidTr="009B0080">
        <w:tc>
          <w:tcPr>
            <w:tcW w:w="3641" w:type="dxa"/>
            <w:vMerge w:val="restart"/>
          </w:tcPr>
          <w:p w:rsidR="009B0080" w:rsidRPr="00DF2A85" w:rsidRDefault="009B0080" w:rsidP="00B00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A85">
              <w:rPr>
                <w:rFonts w:ascii="Times New Roman" w:eastAsia="TimesNewRoman" w:hAnsi="Times New Roman" w:cs="Times New Roman"/>
                <w:sz w:val="24"/>
                <w:szCs w:val="28"/>
              </w:rPr>
              <w:t>Компетентность педагога в области постановки цели и задач НОД</w:t>
            </w:r>
          </w:p>
        </w:tc>
        <w:tc>
          <w:tcPr>
            <w:tcW w:w="4547" w:type="dxa"/>
            <w:tcBorders>
              <w:top w:val="single" w:sz="4" w:space="0" w:color="auto"/>
              <w:right w:val="single" w:sz="4" w:space="0" w:color="auto"/>
            </w:tcBorders>
          </w:tcPr>
          <w:p w:rsidR="009B0080" w:rsidRPr="00DF2A85" w:rsidRDefault="009B0080" w:rsidP="00DF2A85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A85">
              <w:rPr>
                <w:rFonts w:ascii="Times New Roman" w:eastAsia="Calibri" w:hAnsi="Times New Roman" w:cs="Times New Roman"/>
                <w:sz w:val="24"/>
                <w:szCs w:val="24"/>
              </w:rPr>
              <w:t>Цель НОД направлена на ожидаемый и диагностируемый результат, с учетом психофизических возможностей детей</w:t>
            </w:r>
            <w:r w:rsidR="006E6BDA" w:rsidRPr="00DF2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2A85" w:rsidRPr="00B8316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имеет развивающий характер.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DF2A85" w:rsidRDefault="009B0080" w:rsidP="00B00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DF2A85" w:rsidRDefault="009B0080" w:rsidP="00B0078B">
            <w:pPr>
              <w:numPr>
                <w:ilvl w:val="1"/>
                <w:numId w:val="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A8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НОД представляют  систему действий по достижению цели</w:t>
            </w:r>
            <w:r w:rsidR="006E6BDA" w:rsidRPr="00DF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построенных </w:t>
            </w:r>
            <w:r w:rsidR="006E6BDA" w:rsidRPr="00B8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E6BDA" w:rsidRPr="00B8316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адекватных формах работы с </w:t>
            </w:r>
            <w:r w:rsidR="006E6BDA" w:rsidRPr="00B8316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6E6BDA" w:rsidRPr="00B8316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 и индивидуальном подходе.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 w:val="restart"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8B">
              <w:rPr>
                <w:rFonts w:ascii="Times New Roman" w:eastAsia="TimesNewRoman" w:hAnsi="Times New Roman" w:cs="Times New Roman"/>
                <w:sz w:val="24"/>
                <w:szCs w:val="28"/>
              </w:rPr>
              <w:t>Компетентность педагога в области мотивирования воспитанников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Присутствует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задание, способствующее актуализации детьми </w:t>
            </w:r>
            <w:r w:rsidRPr="00B0078B">
              <w:rPr>
                <w:rFonts w:ascii="Times New Roman" w:eastAsia="Calibri" w:hAnsi="Times New Roman" w:cs="Times New Roman"/>
                <w:sz w:val="24"/>
                <w:szCs w:val="28"/>
              </w:rPr>
              <w:t>личностного опыта и пониманию ограниченности имеющихся умений для решения поставленной задачи или  проблемы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  <w:r w:rsidR="00B8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(я), помогающие детям определить цель своей деятельности на 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rPr>
          <w:trHeight w:val="1666"/>
        </w:trPr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приемы (техники) вовлечения воспитанников в деятельность по изучению нового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них материала, с ориентировкой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зону ближайшего развития (при выполнении задани</w:t>
            </w:r>
            <w:proofErr w:type="gramStart"/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й) дети должны почувствовать свой успех).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B0080" w:rsidRPr="00B0078B" w:rsidRDefault="009B0080" w:rsidP="009B008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 w:val="restart"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B0078B">
              <w:rPr>
                <w:rFonts w:ascii="Times New Roman" w:eastAsia="TimesNewRoman" w:hAnsi="Times New Roman" w:cs="Times New Roman"/>
                <w:sz w:val="24"/>
                <w:szCs w:val="28"/>
              </w:rPr>
              <w:t>Компетентность педагога в материале НОД (уровень владения  материалом по образовательным областям)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источники информации </w:t>
            </w:r>
            <w:r w:rsidRPr="00B0078B">
              <w:rPr>
                <w:rFonts w:ascii="Times New Roman" w:eastAsia="TimesNewRoman" w:hAnsi="Times New Roman" w:cs="Times New Roman"/>
                <w:sz w:val="24"/>
                <w:szCs w:val="24"/>
              </w:rPr>
              <w:t>(методические пособия, медиа-пособия, цифровые образова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тельные ресурсы, дополнительная литература </w:t>
            </w:r>
            <w:r w:rsidRPr="00B0078B">
              <w:rPr>
                <w:rFonts w:ascii="Times New Roman" w:eastAsia="TimesNew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F77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НОД соответствует </w:t>
            </w:r>
            <w:r w:rsidRPr="001F77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реализуемой общеобразовательной программе ДОУ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77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1F77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овизна) методической разработки.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F979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рисутствует интеграция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содержания 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с другими образовательными областями и видами детской деятельности.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F979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национально-регионального компонента в содержании НОД.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 w:val="restart"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8B">
              <w:rPr>
                <w:rFonts w:ascii="Times New Roman" w:eastAsia="TimesNewRoman" w:hAnsi="Times New Roman" w:cs="Times New Roman"/>
                <w:sz w:val="24"/>
                <w:szCs w:val="28"/>
              </w:rPr>
              <w:t>Компетентность педагога в методах организации НОД (уровень методической грамотности)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И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>спольз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ованы</w:t>
            </w:r>
            <w:r w:rsidR="009053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элементы</w:t>
            </w:r>
            <w:r w:rsidR="009053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>здоровьесберегающих</w:t>
            </w:r>
            <w:proofErr w:type="spellEnd"/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технологий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B0078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ыбранные методические приемы (техники), задания для детей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согласованы </w:t>
            </w:r>
            <w:r w:rsidRPr="00B0078B">
              <w:rPr>
                <w:rFonts w:ascii="Times New Roman" w:eastAsia="TimesNewRoman" w:hAnsi="Times New Roman" w:cs="Times New Roman"/>
                <w:sz w:val="24"/>
                <w:szCs w:val="24"/>
              </w:rPr>
              <w:t>с целью, задачами и содержанием материала НОД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9B0080" w:rsidRPr="00B0078B" w:rsidTr="009B0080">
        <w:tc>
          <w:tcPr>
            <w:tcW w:w="3641" w:type="dxa"/>
            <w:vMerge w:val="restart"/>
          </w:tcPr>
          <w:p w:rsidR="009B0080" w:rsidRPr="00B0078B" w:rsidRDefault="009B0080" w:rsidP="00B00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8B">
              <w:rPr>
                <w:rFonts w:ascii="Times New Roman" w:eastAsia="TimesNewRoman" w:hAnsi="Times New Roman" w:cs="Times New Roman"/>
                <w:sz w:val="24"/>
                <w:szCs w:val="28"/>
              </w:rPr>
              <w:t xml:space="preserve">Компетентность </w:t>
            </w:r>
            <w:r>
              <w:rPr>
                <w:rFonts w:ascii="Times New Roman" w:eastAsia="TimesNewRoman" w:hAnsi="Times New Roman" w:cs="Times New Roman"/>
                <w:sz w:val="24"/>
                <w:szCs w:val="28"/>
              </w:rPr>
              <w:t xml:space="preserve">педагога </w:t>
            </w:r>
            <w:r w:rsidRPr="00B0078B">
              <w:rPr>
                <w:rFonts w:ascii="Times New Roman" w:eastAsia="TimesNewRoman" w:hAnsi="Times New Roman" w:cs="Times New Roman"/>
                <w:sz w:val="24"/>
                <w:szCs w:val="28"/>
              </w:rPr>
              <w:t>в области организации непосредственно образовательной деятельности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Присутствует организация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не только индивидуальной деятельности дошкольников,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но и их совместная деятельность, направленная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на решение поставленных задач (работа в парах и малых группах)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Использованы 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методы, побуждающие  воспитанников 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самостоятельно рассуждать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Default="009B00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Присутствует сочетание методов</w:t>
            </w:r>
            <w:r w:rsidRPr="00B0078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педагогического оценивания, взаимооценки и самооценки 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Default="009B00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B0080" w:rsidRDefault="009B00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0080" w:rsidRPr="00B0078B" w:rsidTr="00B83164">
        <w:trPr>
          <w:trHeight w:val="567"/>
        </w:trPr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современные методы и технологии.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B0080" w:rsidRPr="00B0078B" w:rsidTr="009B0080">
        <w:tc>
          <w:tcPr>
            <w:tcW w:w="3641" w:type="dxa"/>
            <w:vMerge/>
          </w:tcPr>
          <w:p w:rsidR="009B0080" w:rsidRPr="00B0078B" w:rsidRDefault="009B0080" w:rsidP="00B0078B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9B0080" w:rsidRPr="00B0078B" w:rsidRDefault="009B0080" w:rsidP="00B0078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предложенный </w:t>
            </w:r>
            <w:r w:rsidRPr="00B0078B">
              <w:rPr>
                <w:rFonts w:ascii="Times New Roman" w:eastAsia="Calibri" w:hAnsi="Times New Roman" w:cs="Times New Roman"/>
                <w:sz w:val="24"/>
                <w:szCs w:val="24"/>
              </w:rPr>
              <w:t>детям для продолжения самостоятельного исследования в группе или дома с родителями.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0080" w:rsidRPr="00B0078B" w:rsidRDefault="009B0080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EC" w:rsidRPr="00B0078B" w:rsidTr="004E4AFB"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E368EC" w:rsidRDefault="00E368EC" w:rsidP="00E3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E368EC" w:rsidRDefault="00E368EC" w:rsidP="00E3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368EC" w:rsidRPr="00B0078B" w:rsidRDefault="00E368EC" w:rsidP="009B00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5794" w:rsidRDefault="00D25794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794" w:rsidRDefault="00D25794" w:rsidP="00D739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49" w:rsidRPr="003342C7" w:rsidRDefault="005E6933" w:rsidP="00202C49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C49" w:rsidRP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конкурсной муниципальной комиссии по отбору лучших конкурсных материалов</w:t>
      </w:r>
    </w:p>
    <w:p w:rsidR="00202C49" w:rsidRPr="00C77F32" w:rsidRDefault="00A820BB" w:rsidP="00202C49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подготовки и проведения Конкурса и подведения итогов создаётся конкурсная муниципальная комиссия по отбору лучших конкурсных материалов педагогов дошкольных образовате</w:t>
      </w:r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организаций. (Приложение 9 к приказу</w:t>
      </w:r>
      <w:r w:rsidR="003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27.01.2021 г. № 3-ах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B94" w:rsidRDefault="00A820BB" w:rsidP="007B315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53B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7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муниципальная комиссия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организационное и информационное сопровождение Конкурса: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разрабатывает положение о проведении Конкурса и доводит его до сведения заинтересованных лиц и организаций; 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</w:t>
      </w:r>
      <w:proofErr w:type="gramStart"/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проведения Конкурса; 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оценивание материалов, представленных на Конкурс;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публикацию на сайте </w:t>
      </w:r>
      <w:r w:rsidR="007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РМК</w:t>
      </w:r>
      <w:r w:rsidR="007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итогах Конкурса.</w:t>
      </w:r>
      <w:r w:rsidR="00202C49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315B" w:rsidRPr="007B315B" w:rsidRDefault="007B315B" w:rsidP="007B315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32" w:rsidRPr="00DA404B" w:rsidRDefault="002A4CE0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4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77F32" w:rsidRPr="00DA4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Подведение итогов и награждение участников Конкурса</w:t>
      </w:r>
    </w:p>
    <w:p w:rsidR="00C77F32" w:rsidRPr="00C77F32" w:rsidRDefault="00C77F32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F32" w:rsidRPr="00C77F32" w:rsidRDefault="00D7396B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 итогам оценивания</w:t>
      </w:r>
      <w:r w:rsidR="00F9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материалов определяется победитель </w:t>
      </w:r>
      <w:r w:rsidR="007B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призёры 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C77F32" w:rsidRPr="00C77F32" w:rsidRDefault="00D7396B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Результаты Конкурса размещаютс</w:t>
      </w:r>
      <w:r w:rsidR="001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</w:t>
      </w:r>
      <w:r w:rsidR="007F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МКУ «РМК»</w:t>
      </w:r>
      <w:r w:rsidR="00D2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 июл</w:t>
      </w:r>
      <w:r w:rsidR="00DC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 </w:t>
      </w:r>
    </w:p>
    <w:p w:rsidR="00C77F32" w:rsidRPr="004D1E48" w:rsidRDefault="00D7396B" w:rsidP="00C77F32">
      <w:pPr>
        <w:spacing w:after="0"/>
        <w:ind w:left="-567" w:right="-143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Победителем Конкурса является участник, набравший </w:t>
      </w:r>
      <w:r w:rsidR="0067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по всем критериям.</w:t>
      </w:r>
    </w:p>
    <w:p w:rsidR="00C77F32" w:rsidRPr="00C77F32" w:rsidRDefault="00D7396B" w:rsidP="00C77F32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</w:t>
      </w:r>
      <w:r w:rsidR="0071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Победитель и </w:t>
      </w:r>
      <w:r w:rsidR="0071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C77F32" w:rsidRPr="00C7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награждаются  Почётными грамотами </w:t>
      </w:r>
      <w:r w:rsidR="0097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образованию </w:t>
      </w:r>
      <w:r w:rsidR="007F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Ульчского муниципального района.</w:t>
      </w:r>
    </w:p>
    <w:p w:rsidR="00DF2A85" w:rsidRPr="00B83164" w:rsidRDefault="00D7396B" w:rsidP="00B83164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 итога</w:t>
      </w:r>
      <w:r w:rsidR="007B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Конкурса лучшие материалы 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сайте </w:t>
      </w:r>
      <w:r w:rsidR="007F4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РМК</w:t>
      </w:r>
      <w:r w:rsidR="007F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F32" w:rsidRPr="00C77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материалов на сайте считается распространением педагогического опыта на муниципальном уровне.</w:t>
      </w:r>
    </w:p>
    <w:p w:rsidR="00DF2A85" w:rsidRDefault="00DF2A85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4B" w:rsidRDefault="00DA404B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Pr="00B83164" w:rsidRDefault="00B83164" w:rsidP="00E832C9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E832C9" w:rsidRPr="00B83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2C9" w:rsidRPr="003E0A9A" w:rsidRDefault="00E832C9" w:rsidP="00E832C9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9" w:rsidRPr="007D0C35" w:rsidRDefault="00E832C9" w:rsidP="00E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9" w:rsidRPr="00644A70" w:rsidRDefault="00E832C9" w:rsidP="003342C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Pr="00B83164" w:rsidRDefault="00E832C9" w:rsidP="00B8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83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заочном </w:t>
      </w:r>
      <w:r w:rsidR="003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районном </w:t>
      </w:r>
      <w:r w:rsidRPr="00F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«Я работаю по ФГОС» </w:t>
      </w:r>
    </w:p>
    <w:p w:rsidR="00E832C9" w:rsidRPr="00644A70" w:rsidRDefault="00E832C9" w:rsidP="00E832C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</w:p>
    <w:p w:rsidR="00E832C9" w:rsidRDefault="00E832C9" w:rsidP="00E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должность, место работы)</w:t>
      </w:r>
    </w:p>
    <w:p w:rsidR="00E832C9" w:rsidRDefault="00E832C9" w:rsidP="00E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9" w:rsidRDefault="00E832C9" w:rsidP="00E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принять материалы на </w:t>
      </w:r>
      <w:r w:rsidR="0033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A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работаю по ФГОС»</w:t>
      </w:r>
    </w:p>
    <w:p w:rsidR="00E832C9" w:rsidRDefault="00E832C9" w:rsidP="001F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1F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                                                 </w:t>
      </w:r>
    </w:p>
    <w:p w:rsidR="001F14BB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_____________________________________________________</w:t>
      </w:r>
    </w:p>
    <w:p w:rsidR="00E832C9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(указать возрастную группу) __________________________________________</w:t>
      </w:r>
    </w:p>
    <w:p w:rsidR="00E832C9" w:rsidRPr="00644A70" w:rsidRDefault="00E832C9" w:rsidP="001F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на участие в Конкурсе. </w:t>
      </w:r>
      <w:r w:rsidRPr="006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всех материалов в некоммерческ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целях и методической работе.</w:t>
      </w: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4BB" w:rsidRDefault="001F14BB" w:rsidP="001F14BB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Дата, </w:t>
      </w:r>
    </w:p>
    <w:p w:rsidR="00E832C9" w:rsidRPr="001F14BB" w:rsidRDefault="001F14BB" w:rsidP="001F14BB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F90704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9" w:rsidRDefault="00E832C9" w:rsidP="00DF2A85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164" w:rsidRDefault="00B83164" w:rsidP="00DF2A85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164" w:rsidRDefault="00B83164" w:rsidP="00DF2A85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164" w:rsidRDefault="00B83164" w:rsidP="00DF2A85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83164" w:rsidSect="00B831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82" w:rsidRDefault="006F3182" w:rsidP="00A14E55">
      <w:pPr>
        <w:spacing w:after="0" w:line="240" w:lineRule="auto"/>
      </w:pPr>
      <w:r>
        <w:separator/>
      </w:r>
    </w:p>
  </w:endnote>
  <w:endnote w:type="continuationSeparator" w:id="0">
    <w:p w:rsidR="006F3182" w:rsidRDefault="006F3182" w:rsidP="00A1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82" w:rsidRDefault="006F3182" w:rsidP="00A14E55">
      <w:pPr>
        <w:spacing w:after="0" w:line="240" w:lineRule="auto"/>
      </w:pPr>
      <w:r>
        <w:separator/>
      </w:r>
    </w:p>
  </w:footnote>
  <w:footnote w:type="continuationSeparator" w:id="0">
    <w:p w:rsidR="006F3182" w:rsidRDefault="006F3182" w:rsidP="00A1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CD6"/>
    <w:multiLevelType w:val="multilevel"/>
    <w:tmpl w:val="B65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19B4"/>
    <w:multiLevelType w:val="hybridMultilevel"/>
    <w:tmpl w:val="7B366B2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0084C79"/>
    <w:multiLevelType w:val="multilevel"/>
    <w:tmpl w:val="26E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AC5"/>
    <w:multiLevelType w:val="multilevel"/>
    <w:tmpl w:val="256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4DD3"/>
    <w:multiLevelType w:val="hybridMultilevel"/>
    <w:tmpl w:val="A072A8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994884"/>
    <w:multiLevelType w:val="multilevel"/>
    <w:tmpl w:val="817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42BE6"/>
    <w:multiLevelType w:val="hybridMultilevel"/>
    <w:tmpl w:val="8B5CD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645CA"/>
    <w:multiLevelType w:val="multilevel"/>
    <w:tmpl w:val="41F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21770"/>
    <w:multiLevelType w:val="hybridMultilevel"/>
    <w:tmpl w:val="C5CE23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04E1D"/>
    <w:multiLevelType w:val="hybridMultilevel"/>
    <w:tmpl w:val="CA2C9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56C26"/>
    <w:multiLevelType w:val="multilevel"/>
    <w:tmpl w:val="947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87F31"/>
    <w:multiLevelType w:val="hybridMultilevel"/>
    <w:tmpl w:val="925C737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0A8D"/>
    <w:multiLevelType w:val="hybridMultilevel"/>
    <w:tmpl w:val="DB6C3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C78BE"/>
    <w:multiLevelType w:val="multilevel"/>
    <w:tmpl w:val="FBE889EA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A10073"/>
    <w:multiLevelType w:val="hybridMultilevel"/>
    <w:tmpl w:val="E5244B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AD2938"/>
    <w:multiLevelType w:val="hybridMultilevel"/>
    <w:tmpl w:val="06822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724AC"/>
    <w:multiLevelType w:val="multilevel"/>
    <w:tmpl w:val="071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B59A0"/>
    <w:multiLevelType w:val="hybridMultilevel"/>
    <w:tmpl w:val="50F8D494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56101"/>
    <w:multiLevelType w:val="multilevel"/>
    <w:tmpl w:val="775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3307B"/>
    <w:multiLevelType w:val="hybridMultilevel"/>
    <w:tmpl w:val="332EE2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095A59"/>
    <w:multiLevelType w:val="hybridMultilevel"/>
    <w:tmpl w:val="9B323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B9"/>
    <w:rsid w:val="000317C2"/>
    <w:rsid w:val="00044C53"/>
    <w:rsid w:val="000916ED"/>
    <w:rsid w:val="00092F50"/>
    <w:rsid w:val="00093D46"/>
    <w:rsid w:val="00093E56"/>
    <w:rsid w:val="000D72F0"/>
    <w:rsid w:val="000E1FBF"/>
    <w:rsid w:val="000F463B"/>
    <w:rsid w:val="00111455"/>
    <w:rsid w:val="001257EB"/>
    <w:rsid w:val="00135F0B"/>
    <w:rsid w:val="00156E31"/>
    <w:rsid w:val="00170A88"/>
    <w:rsid w:val="00172B2D"/>
    <w:rsid w:val="001A6555"/>
    <w:rsid w:val="001B0278"/>
    <w:rsid w:val="001D612A"/>
    <w:rsid w:val="001D6877"/>
    <w:rsid w:val="001F14BB"/>
    <w:rsid w:val="001F667E"/>
    <w:rsid w:val="001F772A"/>
    <w:rsid w:val="00202C49"/>
    <w:rsid w:val="00213771"/>
    <w:rsid w:val="00256FB4"/>
    <w:rsid w:val="00257A86"/>
    <w:rsid w:val="002725B5"/>
    <w:rsid w:val="00273880"/>
    <w:rsid w:val="00287651"/>
    <w:rsid w:val="002A4CE0"/>
    <w:rsid w:val="002B20B9"/>
    <w:rsid w:val="002B39E3"/>
    <w:rsid w:val="002C2A8A"/>
    <w:rsid w:val="002F6A0E"/>
    <w:rsid w:val="003121AA"/>
    <w:rsid w:val="003342A3"/>
    <w:rsid w:val="003342C7"/>
    <w:rsid w:val="00342AD4"/>
    <w:rsid w:val="003475A4"/>
    <w:rsid w:val="00355C4C"/>
    <w:rsid w:val="00392B94"/>
    <w:rsid w:val="003A4314"/>
    <w:rsid w:val="003C3306"/>
    <w:rsid w:val="003C4C2C"/>
    <w:rsid w:val="003E0A9A"/>
    <w:rsid w:val="003F3425"/>
    <w:rsid w:val="004035F5"/>
    <w:rsid w:val="00423F6B"/>
    <w:rsid w:val="00442002"/>
    <w:rsid w:val="004636BA"/>
    <w:rsid w:val="00466F9E"/>
    <w:rsid w:val="00470474"/>
    <w:rsid w:val="00482D41"/>
    <w:rsid w:val="004A6E67"/>
    <w:rsid w:val="004B2D20"/>
    <w:rsid w:val="004D1E48"/>
    <w:rsid w:val="004D67D8"/>
    <w:rsid w:val="004E4045"/>
    <w:rsid w:val="004F63DD"/>
    <w:rsid w:val="00534775"/>
    <w:rsid w:val="00575CC7"/>
    <w:rsid w:val="005A55DB"/>
    <w:rsid w:val="005C26CF"/>
    <w:rsid w:val="005E6933"/>
    <w:rsid w:val="005F034F"/>
    <w:rsid w:val="00630C08"/>
    <w:rsid w:val="00643942"/>
    <w:rsid w:val="00644A70"/>
    <w:rsid w:val="00666ED0"/>
    <w:rsid w:val="006722A5"/>
    <w:rsid w:val="0067706F"/>
    <w:rsid w:val="006B37D6"/>
    <w:rsid w:val="006B5636"/>
    <w:rsid w:val="006E6BDA"/>
    <w:rsid w:val="006F3182"/>
    <w:rsid w:val="00704F05"/>
    <w:rsid w:val="00712367"/>
    <w:rsid w:val="00716F1D"/>
    <w:rsid w:val="00717513"/>
    <w:rsid w:val="007213E0"/>
    <w:rsid w:val="00775A53"/>
    <w:rsid w:val="007760DB"/>
    <w:rsid w:val="00783661"/>
    <w:rsid w:val="007B0C1E"/>
    <w:rsid w:val="007B315B"/>
    <w:rsid w:val="007B4203"/>
    <w:rsid w:val="007B485F"/>
    <w:rsid w:val="007C267A"/>
    <w:rsid w:val="007C3319"/>
    <w:rsid w:val="007C3CFB"/>
    <w:rsid w:val="007D0C35"/>
    <w:rsid w:val="007D35E2"/>
    <w:rsid w:val="007E77D9"/>
    <w:rsid w:val="007F4A70"/>
    <w:rsid w:val="007F7355"/>
    <w:rsid w:val="00857660"/>
    <w:rsid w:val="008A7885"/>
    <w:rsid w:val="008E1F9E"/>
    <w:rsid w:val="008F0CFA"/>
    <w:rsid w:val="009053B6"/>
    <w:rsid w:val="009153B2"/>
    <w:rsid w:val="009217CD"/>
    <w:rsid w:val="0097655A"/>
    <w:rsid w:val="0097740E"/>
    <w:rsid w:val="009A6757"/>
    <w:rsid w:val="009B0080"/>
    <w:rsid w:val="009B20C1"/>
    <w:rsid w:val="009C0C0D"/>
    <w:rsid w:val="009C5858"/>
    <w:rsid w:val="009D56AB"/>
    <w:rsid w:val="00A111D3"/>
    <w:rsid w:val="00A14E55"/>
    <w:rsid w:val="00A241DC"/>
    <w:rsid w:val="00A41DF7"/>
    <w:rsid w:val="00A77827"/>
    <w:rsid w:val="00A820BB"/>
    <w:rsid w:val="00A87F4A"/>
    <w:rsid w:val="00A971DF"/>
    <w:rsid w:val="00AA1D83"/>
    <w:rsid w:val="00AC6683"/>
    <w:rsid w:val="00AD0245"/>
    <w:rsid w:val="00AE0065"/>
    <w:rsid w:val="00B0078B"/>
    <w:rsid w:val="00B00B29"/>
    <w:rsid w:val="00B14D23"/>
    <w:rsid w:val="00B47C91"/>
    <w:rsid w:val="00B83164"/>
    <w:rsid w:val="00B8659C"/>
    <w:rsid w:val="00B90C82"/>
    <w:rsid w:val="00BA12CC"/>
    <w:rsid w:val="00BA5AF5"/>
    <w:rsid w:val="00BD3613"/>
    <w:rsid w:val="00C046C9"/>
    <w:rsid w:val="00C066E9"/>
    <w:rsid w:val="00C258BE"/>
    <w:rsid w:val="00C56045"/>
    <w:rsid w:val="00C563F3"/>
    <w:rsid w:val="00C77E25"/>
    <w:rsid w:val="00C77F32"/>
    <w:rsid w:val="00C9294A"/>
    <w:rsid w:val="00C97912"/>
    <w:rsid w:val="00CE6839"/>
    <w:rsid w:val="00D03058"/>
    <w:rsid w:val="00D25794"/>
    <w:rsid w:val="00D25D35"/>
    <w:rsid w:val="00D40CDA"/>
    <w:rsid w:val="00D7396B"/>
    <w:rsid w:val="00DA404B"/>
    <w:rsid w:val="00DC3332"/>
    <w:rsid w:val="00DE35B8"/>
    <w:rsid w:val="00DF2A85"/>
    <w:rsid w:val="00E04FE6"/>
    <w:rsid w:val="00E12A35"/>
    <w:rsid w:val="00E17A0E"/>
    <w:rsid w:val="00E368EC"/>
    <w:rsid w:val="00E461E3"/>
    <w:rsid w:val="00E832C9"/>
    <w:rsid w:val="00EA4D69"/>
    <w:rsid w:val="00EB5BAE"/>
    <w:rsid w:val="00ED034A"/>
    <w:rsid w:val="00EF425D"/>
    <w:rsid w:val="00F007F3"/>
    <w:rsid w:val="00F13EFE"/>
    <w:rsid w:val="00F16423"/>
    <w:rsid w:val="00F42008"/>
    <w:rsid w:val="00F45E64"/>
    <w:rsid w:val="00F65ECB"/>
    <w:rsid w:val="00F90704"/>
    <w:rsid w:val="00F95B36"/>
    <w:rsid w:val="00F9798B"/>
    <w:rsid w:val="00FA18EB"/>
    <w:rsid w:val="00FC33C8"/>
    <w:rsid w:val="00FD5FA6"/>
    <w:rsid w:val="00FF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35"/>
  </w:style>
  <w:style w:type="paragraph" w:styleId="1">
    <w:name w:val="heading 1"/>
    <w:basedOn w:val="a"/>
    <w:next w:val="a"/>
    <w:link w:val="10"/>
    <w:uiPriority w:val="9"/>
    <w:qFormat/>
    <w:rsid w:val="00A14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D23"/>
  </w:style>
  <w:style w:type="paragraph" w:styleId="a3">
    <w:name w:val="List Paragraph"/>
    <w:basedOn w:val="a"/>
    <w:uiPriority w:val="34"/>
    <w:qFormat/>
    <w:rsid w:val="00A41DF7"/>
    <w:pPr>
      <w:ind w:left="720"/>
      <w:contextualSpacing/>
    </w:pPr>
  </w:style>
  <w:style w:type="character" w:styleId="a4">
    <w:name w:val="Strong"/>
    <w:basedOn w:val="a0"/>
    <w:uiPriority w:val="22"/>
    <w:qFormat/>
    <w:rsid w:val="006B5636"/>
    <w:rPr>
      <w:b/>
      <w:bCs/>
    </w:rPr>
  </w:style>
  <w:style w:type="paragraph" w:styleId="a5">
    <w:name w:val="Normal (Web)"/>
    <w:basedOn w:val="a"/>
    <w:uiPriority w:val="99"/>
    <w:unhideWhenUsed/>
    <w:rsid w:val="008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7C26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1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E55"/>
  </w:style>
  <w:style w:type="paragraph" w:styleId="a8">
    <w:name w:val="footer"/>
    <w:basedOn w:val="a"/>
    <w:link w:val="a9"/>
    <w:uiPriority w:val="99"/>
    <w:unhideWhenUsed/>
    <w:rsid w:val="00A1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E55"/>
  </w:style>
  <w:style w:type="character" w:customStyle="1" w:styleId="10">
    <w:name w:val="Заголовок 1 Знак"/>
    <w:basedOn w:val="a0"/>
    <w:link w:val="1"/>
    <w:uiPriority w:val="9"/>
    <w:rsid w:val="00A1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B0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6E6BDA"/>
  </w:style>
  <w:style w:type="character" w:customStyle="1" w:styleId="c8">
    <w:name w:val="c8"/>
    <w:basedOn w:val="a0"/>
    <w:rsid w:val="006E6BDA"/>
  </w:style>
  <w:style w:type="character" w:customStyle="1" w:styleId="c5">
    <w:name w:val="c5"/>
    <w:basedOn w:val="a0"/>
    <w:rsid w:val="006E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D23"/>
  </w:style>
  <w:style w:type="paragraph" w:styleId="a3">
    <w:name w:val="List Paragraph"/>
    <w:basedOn w:val="a"/>
    <w:uiPriority w:val="34"/>
    <w:qFormat/>
    <w:rsid w:val="00A41DF7"/>
    <w:pPr>
      <w:ind w:left="720"/>
      <w:contextualSpacing/>
    </w:pPr>
  </w:style>
  <w:style w:type="character" w:styleId="a4">
    <w:name w:val="Strong"/>
    <w:basedOn w:val="a0"/>
    <w:uiPriority w:val="22"/>
    <w:qFormat/>
    <w:rsid w:val="006B5636"/>
    <w:rPr>
      <w:b/>
      <w:bCs/>
    </w:rPr>
  </w:style>
  <w:style w:type="paragraph" w:styleId="a5">
    <w:name w:val="Normal (Web)"/>
    <w:basedOn w:val="a"/>
    <w:uiPriority w:val="99"/>
    <w:unhideWhenUsed/>
    <w:rsid w:val="008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7C26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bg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44D7-4748-453D-BD70-5C35D121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Михайловна Васильева</cp:lastModifiedBy>
  <cp:revision>55</cp:revision>
  <dcterms:created xsi:type="dcterms:W3CDTF">2015-11-25T06:51:00Z</dcterms:created>
  <dcterms:modified xsi:type="dcterms:W3CDTF">2021-01-27T01:42:00Z</dcterms:modified>
</cp:coreProperties>
</file>